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SERGIO ANDRÉS GIRALDO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Desarrollador Full Stack y Big Data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📧 </w:t>
      </w:r>
      <w:hyperlink r:id="rId7">
        <w:r w:rsidDel="00000000" w:rsidR="00000000" w:rsidRPr="00000000">
          <w:rPr>
            <w:rFonts w:ascii="Arial" w:cs="Arial" w:eastAsia="Arial" w:hAnsi="Arial"/>
            <w:smallCaps w:val="0"/>
            <w:sz w:val="22"/>
            <w:szCs w:val="22"/>
            <w:u w:val="single"/>
            <w:rtl w:val="0"/>
          </w:rPr>
          <w:t xml:space="preserve">sagp758@gmail.com</w:t>
        </w:r>
      </w:hyperlink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| 📞 3133057451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🌐 </w:t>
      </w:r>
      <w:hyperlink r:id="rId8">
        <w:r w:rsidDel="00000000" w:rsidR="00000000" w:rsidRPr="00000000">
          <w:rPr>
            <w:rFonts w:ascii="Arial" w:cs="Arial" w:eastAsia="Arial" w:hAnsi="Arial"/>
            <w:smallCaps w:val="0"/>
            <w:sz w:val="22"/>
            <w:szCs w:val="22"/>
            <w:u w:val="single"/>
            <w:rtl w:val="0"/>
          </w:rPr>
          <w:t xml:space="preserve">Portafolio</w:t>
        </w:r>
      </w:hyperlink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| </w:t>
      </w:r>
      <w:hyperlink r:id="rId9">
        <w:r w:rsidDel="00000000" w:rsidR="00000000" w:rsidRPr="00000000">
          <w:rPr>
            <w:rFonts w:ascii="Arial" w:cs="Arial" w:eastAsia="Arial" w:hAnsi="Arial"/>
            <w:smallCaps w:val="0"/>
            <w:sz w:val="22"/>
            <w:szCs w:val="22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| </w:t>
      </w:r>
      <w:hyperlink r:id="rId10">
        <w:r w:rsidDel="00000000" w:rsidR="00000000" w:rsidRPr="00000000">
          <w:rPr>
            <w:rFonts w:ascii="Arial" w:cs="Arial" w:eastAsia="Arial" w:hAnsi="Arial"/>
            <w:smallCaps w:val="0"/>
            <w:sz w:val="22"/>
            <w:szCs w:val="22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0" w:before="0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rtl w:val="0"/>
        </w:rPr>
        <w:t xml:space="preserve">Perfil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Desarrollador Full Stack y Big Data con experiencia en  desarrollo de aplicaciones web con Angular, .Net, React, y Spring Boot, automatización de procesos con Control-M, desarrollo de microservicios con .NET y de ETLs usando Spark (Python y Scala). Experto en herramientas cloud como AWS y Azure, y en bases de datos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SQL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y NoSQL. Apasionado por resolver problemas técnicos complejos y optimizar flujos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0" w:before="0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rtl w:val="0"/>
        </w:rPr>
        <w:t xml:space="preserve">Experiencia Laboral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-88899</wp:posOffset>
                </wp:positionV>
                <wp:extent cx="825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1860" y="3773700"/>
                          <a:ext cx="8280" cy="12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-88899</wp:posOffset>
                </wp:positionV>
                <wp:extent cx="8255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Desarrollador Big Data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Bluetab – an IBM Company | Mayo 2024 – Nov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0"/>
        </w:numPr>
        <w:shd w:fill="auto" w:val="clear"/>
        <w:spacing w:after="0" w:before="24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Validación de código para asegurar su calidad.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0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Creación de procesamientos con Spark para ETLs.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0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Realización de pruebas de procesamientos de Spark con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Scala y Python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usando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Júpiter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0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Desarrollo de documentación técnica tal como documento técnico, modelo de solución de datos, diagramas ETL de procesamiento entre otros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0"/>
        </w:numPr>
        <w:shd w:fill="auto" w:val="clear"/>
        <w:spacing w:after="24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Desarrollé un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programa en Python para la validación de buenas prácticas de código Scala, reduciendo el tiempo de revisión en un 30%.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Desarrollador Freelance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Autónomo | julio 2022 – Diciembre 2023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Desarrollo soluciones personalizadas utilizando Angular, .NET, Spring Boot  con apoyo de tecnologías como git, docker y aplicativos en la nube de Azure y AWS  para desplegar los servicios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Creacion,  ejecucion y documentación de pruebas unitarias usando, JUnit,    xUnit, Mockito y Cucumber, postman para testeo de servicios, y selenium con python para pruebas de integración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Implementación de sistemas de scraping para la recolección de datos utilizando Python, integración y análisis de datos y gestión de bases de datos en la nube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Creación de aplicaciones móviles para android usando kotlin con Android Studio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Emprendimiento en el Sector de Plásticos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Plastisol | Octubre 2012 – abril 2022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Negociar con proveedores de materia prima y clientes,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Gestionar los datos de proveedores, inventarios 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clientes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contactar y recabar datos de clientes como proveedores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9"/>
        </w:numPr>
        <w:shd w:fill="auto" w:val="clear"/>
        <w:spacing w:after="24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Implementé un sistema de seguimiento de inventarios, clientes y proveedores utilizando Excel y Python, mejorando la eficiencia en un 20%.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Líder Técnico Electrónico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International Cable | Enero 2011 – Septiembre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shd w:fill="auto" w:val="clear"/>
        <w:spacing w:after="0" w:before="24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Lideré un equipo encargado de reparar equipos de cómputo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dispositivos de red, perifericos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y equipos HFC.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Desarrollé una aplicación para analizar datos de mediciones de equipos HFC, mejorando la detección de fallos en un 15%.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spacing w:after="0" w:before="0" w:line="240" w:lineRule="auto"/>
        <w:rPr/>
      </w:pPr>
      <w:bookmarkStart w:colFirst="0" w:colLast="0" w:name="_heading=h.u3aj18xhhqaj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Proyectos destacados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Comparador de precios pagina web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| Angular Tailwind MongoDb Python Atlas</w:t>
      </w:r>
    </w:p>
    <w:p w:rsidR="00000000" w:rsidDel="00000000" w:rsidP="00000000" w:rsidRDefault="00000000" w:rsidRPr="00000000" w14:paraId="0000001F">
      <w:pPr>
        <w:keepLines w:val="1"/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integra datos de productos de diferentes páginas web de venta online</w:t>
      </w:r>
    </w:p>
    <w:p w:rsidR="00000000" w:rsidDel="00000000" w:rsidP="00000000" w:rsidRDefault="00000000" w:rsidRPr="00000000" w14:paraId="00000020">
      <w:pPr>
        <w:keepLines w:val="1"/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permite al usuario buscar filtrar y comparar productos de las diferentes tiendas</w:t>
      </w:r>
    </w:p>
    <w:p w:rsidR="00000000" w:rsidDel="00000000" w:rsidP="00000000" w:rsidRDefault="00000000" w:rsidRPr="00000000" w14:paraId="00000021">
      <w:pPr>
        <w:keepLines w:val="1"/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App android para administrar las finanzas personales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| Kotlin Android Studio</w:t>
      </w:r>
    </w:p>
    <w:p w:rsidR="00000000" w:rsidDel="00000000" w:rsidP="00000000" w:rsidRDefault="00000000" w:rsidRPr="00000000" w14:paraId="00000022">
      <w:pPr>
        <w:keepLines w:val="1"/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Permite registrar ingresos y egresos por categorías y visualizarlos para ver tendencias, hecho con Kotlin, con Retrofit y Room, Camerax entre otros</w:t>
      </w:r>
    </w:p>
    <w:p w:rsidR="00000000" w:rsidDel="00000000" w:rsidP="00000000" w:rsidRDefault="00000000" w:rsidRPr="00000000" w14:paraId="00000023">
      <w:pPr>
        <w:keepLines w:val="1"/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Página para gestión de consultorios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| React Laravel Azure Mysql</w:t>
      </w:r>
    </w:p>
    <w:p w:rsidR="00000000" w:rsidDel="00000000" w:rsidP="00000000" w:rsidRDefault="00000000" w:rsidRPr="00000000" w14:paraId="00000024">
      <w:pPr>
        <w:keepLines w:val="1"/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permite el registro y autenticación  de usuarios tanto médicos como pacientes </w:t>
      </w:r>
    </w:p>
    <w:p w:rsidR="00000000" w:rsidDel="00000000" w:rsidP="00000000" w:rsidRDefault="00000000" w:rsidRPr="00000000" w14:paraId="00000025">
      <w:pPr>
        <w:keepLines w:val="1"/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permite a los pacientes agendar citas, ver sus citas y tratamientos</w:t>
      </w:r>
    </w:p>
    <w:p w:rsidR="00000000" w:rsidDel="00000000" w:rsidP="00000000" w:rsidRDefault="00000000" w:rsidRPr="00000000" w14:paraId="00000026">
      <w:pPr>
        <w:keepLines w:val="1"/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posee panel de administrador que permite crear actualizar y eliminar registros de pacientes doctores citas  entre otros</w:t>
      </w:r>
    </w:p>
    <w:p w:rsidR="00000000" w:rsidDel="00000000" w:rsidP="00000000" w:rsidRDefault="00000000" w:rsidRPr="00000000" w14:paraId="00000027">
      <w:pPr>
        <w:keepLines w:val="1"/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Página web de venta de productos online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| Angular NET Microservicios</w:t>
      </w:r>
    </w:p>
    <w:p w:rsidR="00000000" w:rsidDel="00000000" w:rsidP="00000000" w:rsidRDefault="00000000" w:rsidRPr="00000000" w14:paraId="00000028">
      <w:pPr>
        <w:keepLines w:val="1"/>
        <w:numPr>
          <w:ilvl w:val="1"/>
          <w:numId w:val="1"/>
        </w:numPr>
        <w:spacing w:line="276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permite la búsqueda, filtrado, comentarios, favoritos, entre otros de los productos por parte del cliente, y la gestión de registros de usuarios, productos e inventarios, etc, por parte del administrador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spacing w:after="0" w:before="0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rtl w:val="0"/>
        </w:rPr>
        <w:t xml:space="preserve">Habilidades Técnicas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shd w:fill="auto" w:val="clear"/>
        <w:spacing w:after="0" w:before="240" w:line="240" w:lineRule="auto"/>
        <w:ind w:left="720" w:right="0" w:hanging="360"/>
        <w:jc w:val="left"/>
        <w:rPr>
          <w:rFonts w:ascii="Aptos" w:cs="Aptos" w:eastAsia="Aptos" w:hAnsi="Aptos"/>
          <w:b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Lenguajes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Python, C#, JavaScript, Scala, Java, Kotlin,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Frameworks y Herramientas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.Net, Spark, Angular, React, Jira, Bitbucket, Control-M, Nextjs, FastApi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Bases de Datos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MySQL, SQLServer, MongoDB, PostgreSQL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7"/>
        </w:numP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IDE’s: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VSC, Microsoft Visual studio,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Intellij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Idea, Android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Cloud y DevOps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AWS, Azure, Docker, Microservicios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shd w:fill="auto" w:val="clear"/>
        <w:spacing w:after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Scraping y Testing: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Selenium, bs4, Junit, Mockito, Xunit, NSubstitute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shd w:fill="auto" w:val="clear"/>
        <w:spacing w:after="240" w:before="0" w:line="240" w:lineRule="auto"/>
        <w:ind w:left="720" w:right="0" w:hanging="360"/>
        <w:jc w:val="left"/>
        <w:rPr>
          <w:rFonts w:ascii="Aptos" w:cs="Aptos" w:eastAsia="Aptos" w:hAnsi="Aptos"/>
          <w:b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Big Data y Machine Learning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ETLs, TensorFlow, PyTorch, scikit-learn, pandas, numpy, seaborn,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matplotlib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spacing w:after="0" w:before="0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rtl w:val="0"/>
        </w:rPr>
        <w:t xml:space="preserve">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0" w:before="240" w:line="240" w:lineRule="auto"/>
        <w:ind w:left="720" w:right="0" w:hanging="360"/>
        <w:jc w:val="left"/>
        <w:rPr>
          <w:rFonts w:ascii="Aptos" w:cs="Aptos" w:eastAsia="Aptos" w:hAnsi="Aptos"/>
          <w:b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Tecnólogo en Electrónica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Universidad Francisco José de Caldas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shd w:fill="auto" w:val="clear"/>
        <w:spacing w:after="240" w:before="0" w:line="240" w:lineRule="auto"/>
        <w:ind w:left="720" w:right="0" w:hanging="360"/>
        <w:jc w:val="left"/>
        <w:rPr>
          <w:rFonts w:ascii="Aptos" w:cs="Aptos" w:eastAsia="Aptos" w:hAnsi="Aptos"/>
          <w:b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Tecnólogo en Análisis y Desarrollo de Software</w:t>
      </w: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SENA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spacing w:after="0" w:before="0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rtl w:val="0"/>
        </w:rPr>
        <w:t xml:space="preserve">Certificaciones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24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Arquitectura en la Nube de nivel Avanzado (2024)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Análisis Exploratorio de Datos (2024)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shd w:fill="auto" w:val="clear"/>
        <w:spacing w:after="24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Fundamentos de Redes Neuronales con Python y Keras (2024)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spacing w:after="0" w:before="0" w:line="24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z w:val="22"/>
          <w:szCs w:val="22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0" w:before="24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Español: Nativo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shd w:fill="auto" w:val="clear"/>
        <w:spacing w:after="240" w:before="0" w:line="240" w:lineRule="auto"/>
        <w:ind w:left="720" w:right="0" w:hanging="360"/>
        <w:jc w:val="left"/>
        <w:rPr>
          <w:rFonts w:ascii="Arial" w:cs="Arial" w:eastAsia="Arial" w:hAnsi="Arial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Inglés: Intermedio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76" w:lineRule="auto"/>
      <w:jc w:val="left"/>
    </w:pPr>
    <w:rPr>
      <w:rFonts w:ascii="Aptos" w:cs="" w:eastAsia="" w:hAnsi="Aptos" w:asciiTheme="minorHAnsi" w:cstheme="minorBidi" w:eastAsiaTheme="minorEastAsia" w:hAnsiTheme="minorHAnsi"/>
      <w:color w:val="auto"/>
      <w:kern w:val="0"/>
      <w:sz w:val="24"/>
      <w:szCs w:val="24"/>
      <w:lang w:bidi="ar-SA" w:eastAsia="ja-JP" w:val="en-US"/>
    </w:rPr>
  </w:style>
  <w:style w:type="paragraph" w:styleId="Heading1">
    <w:name w:val="Heading 1"/>
    <w:basedOn w:val="normal1"/>
    <w:next w:val="normal1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="Aptos Display" w:cs="" w:eastAsia="" w:hAnsi="Aptos Display"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="Aptos Display" w:cs="" w:eastAsia="" w:hAnsi="Aptos Display"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="" w:eastAsia=""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="" w:eastAsia=""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1"/>
    <w:next w:val="normal1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="" w:eastAsia="" w:cstheme="majorBidi" w:eastAsiaTheme="majorEastAsia"/>
      <w:color w:val="0f4761" w:themeColor="accent1" w:themeShade="0000BF"/>
    </w:rPr>
  </w:style>
  <w:style w:type="paragraph" w:styleId="Heading6">
    <w:name w:val="Heading 6"/>
    <w:basedOn w:val="normal1"/>
    <w:next w:val="normal1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="" w:eastAsia=""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1"/>
    <w:next w:val="normal1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="" w:eastAsia="" w:cstheme="majorBidi" w:eastAsiaTheme="majorEastAsia"/>
      <w:color w:val="595959" w:themeColor="text1" w:themeTint="0000A6"/>
    </w:rPr>
  </w:style>
  <w:style w:type="paragraph" w:styleId="Heading8">
    <w:name w:val="Heading 8"/>
    <w:basedOn w:val="normal1"/>
    <w:next w:val="normal1"/>
    <w:link w:val="Heading8Char"/>
    <w:uiPriority w:val="9"/>
    <w:unhideWhenUsed w:val="1"/>
    <w:qFormat w:val="1"/>
    <w:pPr>
      <w:keepNext w:val="1"/>
      <w:keepLines w:val="1"/>
      <w:spacing w:after="0" w:before="0"/>
      <w:outlineLvl w:val="7"/>
    </w:pPr>
    <w:rPr>
      <w:rFonts w:cs="" w:eastAsia=""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1"/>
    <w:next w:val="normal1"/>
    <w:link w:val="Heading9Char"/>
    <w:uiPriority w:val="9"/>
    <w:unhideWhenUsed w:val="1"/>
    <w:qFormat w:val="1"/>
    <w:pPr>
      <w:keepNext w:val="1"/>
      <w:keepLines w:val="1"/>
      <w:spacing w:after="0" w:before="0"/>
      <w:outlineLvl w:val="8"/>
    </w:pPr>
    <w:rPr>
      <w:rFonts w:cs="" w:eastAsia=""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eading1Char" w:customStyle="1">
    <w:name w:val="Heading 1 Char"/>
    <w:basedOn w:val="DefaultParagraphFont"/>
    <w:link w:val="Heading1"/>
    <w:uiPriority w:val="9"/>
    <w:qFormat w:val="1"/>
    <w:rPr>
      <w:rFonts w:ascii="Aptos Display" w:cs="" w:eastAsia="" w:hAnsi="Aptos Display"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 w:val="1"/>
    <w:rPr>
      <w:rFonts w:ascii="Aptos Display" w:cs="" w:eastAsia="" w:hAnsi="Aptos Display"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qFormat w:val="1"/>
    <w:rPr>
      <w:rFonts w:cs="" w:eastAsia=""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qFormat w:val="1"/>
    <w:rPr>
      <w:rFonts w:cs="" w:eastAsia=""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qFormat w:val="1"/>
    <w:rPr>
      <w:rFonts w:cs="" w:eastAsia=""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qFormat w:val="1"/>
    <w:rPr>
      <w:rFonts w:cs="" w:eastAsia=""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qFormat w:val="1"/>
    <w:rPr>
      <w:rFonts w:cs="" w:eastAsia=""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qFormat w:val="1"/>
    <w:rPr>
      <w:rFonts w:cs="" w:eastAsia=""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qFormat w:val="1"/>
    <w:rPr>
      <w:rFonts w:cs="" w:eastAsia=""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qFormat w:val="1"/>
    <w:rPr>
      <w:rFonts w:ascii="Aptos Display" w:cs="" w:eastAsia="" w:hAnsi="Aptos Display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 w:val="1"/>
    <w:rPr>
      <w:rFonts w:cs="" w:eastAsia=""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qFormat w:val="1"/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qFormat w:val="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1C58F3C7"/>
    <w:rPr>
      <w:color w:val="467886"/>
      <w:u w:val="single"/>
    </w:rPr>
  </w:style>
  <w:style w:type="character" w:styleId="Strong">
    <w:name w:val="Strong"/>
    <w:qFormat w:val="1"/>
    <w:rPr>
      <w:b w:val="1"/>
      <w:bCs w:val="1"/>
    </w:rPr>
  </w:style>
  <w:style w:type="character" w:styleId="Emphasis">
    <w:name w:val="Emphasis"/>
    <w:qFormat w:val="1"/>
    <w:rPr>
      <w:i w:val="1"/>
      <w:iCs w:val="1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character" w:styleId="NumberingSymbols">
    <w:name w:val="Numbering Symbols"/>
    <w:qFormat w:val="1"/>
    <w:rPr/>
  </w:style>
  <w:style w:type="paragraph" w:styleId="Heading">
    <w:name w:val="Heading"/>
    <w:basedOn w:val="normal1"/>
    <w:next w:val="BodyText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BodyText">
    <w:name w:val="Body Text"/>
    <w:basedOn w:val="normal1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1"/>
    <w:qFormat w:val="1"/>
    <w:pPr>
      <w:suppressLineNumbers w:val="1"/>
    </w:pPr>
    <w:rPr>
      <w:rFonts w:cs="Noto Sans Devanagari"/>
    </w:rPr>
  </w:style>
  <w:style w:type="paragraph" w:styleId="normal1" w:default="1">
    <w:name w:val="normal1"/>
    <w:qFormat w:val="1"/>
    <w:pPr>
      <w:widowControl w:val="1"/>
      <w:bidi w:val="0"/>
      <w:spacing w:after="160" w:before="0" w:line="276" w:lineRule="auto"/>
      <w:jc w:val="left"/>
    </w:pPr>
    <w:rPr>
      <w:rFonts w:ascii="Aptos" w:cs="Aptos" w:eastAsia="Aptos" w:hAnsi="Aptos"/>
      <w:color w:val="auto"/>
      <w:kern w:val="0"/>
      <w:sz w:val="24"/>
      <w:szCs w:val="24"/>
      <w:lang w:bidi="hi-IN" w:eastAsia="zh-CN" w:val="en-US"/>
    </w:rPr>
  </w:style>
  <w:style w:type="paragraph" w:styleId="Title">
    <w:name w:val="Title"/>
    <w:basedOn w:val="normal1"/>
    <w:next w:val="normal1"/>
    <w:link w:val="TitleChar"/>
    <w:uiPriority w:val="10"/>
    <w:qFormat w:val="1"/>
    <w:pPr>
      <w:spacing w:after="80" w:before="0" w:line="240" w:lineRule="auto"/>
      <w:contextualSpacing w:val="1"/>
    </w:pPr>
    <w:rPr>
      <w:rFonts w:ascii="Aptos Display" w:cs="" w:eastAsia="" w:hAnsi="Aptos Display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1"/>
    <w:next w:val="normal1"/>
    <w:link w:val="SubtitleChar"/>
    <w:uiPriority w:val="11"/>
    <w:qFormat w:val="1"/>
    <w:pPr/>
    <w:rPr>
      <w:color w:val="595959"/>
      <w:sz w:val="28"/>
      <w:szCs w:val="28"/>
    </w:rPr>
  </w:style>
  <w:style w:type="paragraph" w:styleId="Quote">
    <w:name w:val="Quote"/>
    <w:basedOn w:val="normal1"/>
    <w:next w:val="normal1"/>
    <w:link w:val="QuoteChar"/>
    <w:uiPriority w:val="29"/>
    <w:qFormat w:val="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1"/>
    <w:next w:val="normal1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paragraph" w:styleId="ListParagraph">
    <w:name w:val="List Paragraph"/>
    <w:basedOn w:val="normal1"/>
    <w:uiPriority w:val="34"/>
    <w:qFormat w:val="1"/>
    <w:rsid w:val="1C58F3C7"/>
    <w:pPr>
      <w:spacing w:after="160" w:before="0"/>
      <w:ind w:left="72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Bullet">
    <w:name w:val="Bullet •"/>
    <w:qFormat w:val="1"/>
  </w:style>
  <w:style w:type="table" w:styleId="TableNormal" w:default="1">
    <w:name w:val="Table Normal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6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github.com/Sergip8?tab=repositories" TargetMode="External"/><Relationship Id="rId9" Type="http://schemas.openxmlformats.org/officeDocument/2006/relationships/hyperlink" Target="https://www.linkedin.com/in/sergio-andr%C3%A9s-giraldo-0906a75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gp758@gmail.com" TargetMode="External"/><Relationship Id="rId8" Type="http://schemas.openxmlformats.org/officeDocument/2006/relationships/hyperlink" Target="https://sag-portfolio.vercel.app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SBjzT968kOUMExaDFLhSHGwwzg==">CgMxLjAyDmgudTNhajE4eGhocWFqOAByITFaOEhGZGsxbHhkSzU3M0xSTFduZXpnbm1Ld0lSbDRZUg==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2025-02-01T14:32:21Z</dcterms:created>
  <dc:creator>Sergio Andres Giraldo Pardo</dc:creator>
</cp:coreProperties>
</file>